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77"/>
        <w:gridCol w:w="9241"/>
      </w:tblGrid>
      <w:tr>
        <w:tc>
          <w:tcPr>
            <w:tcW w:type="dxa" w:w="1077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468000" cy="55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and-mar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5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41"/>
            <w:vAlign w:val="center"/>
          </w:tcPr>
          <w:p>
            <w:pPr>
              <w:spacing w:after="0"/>
            </w:pPr>
            <w:r>
              <w:rPr>
                <w:rFonts w:ascii="Plus Jakarta Sans" w:hAnsi="Plus Jakarta Sans" w:cs="Plus Jakarta Sans"/>
                <w:b/>
                <w:color w:val="12503B"/>
                <w:sz w:val="36"/>
              </w:rPr>
              <w:t>MANGO STREET</w:t>
              <w:br/>
            </w:r>
            <w:r>
              <w:rPr>
                <w:rFonts w:ascii="DM Sans" w:hAnsi="DM Sans" w:cs="DM Sans"/>
                <w:b/>
                <w:color w:val="12503B"/>
                <w:sz w:val="16"/>
              </w:rPr>
              <w:t>S T O R A G E</w:t>
              <w:br/>
            </w:r>
            <w:r>
              <w:rPr>
                <w:rFonts w:ascii="DM Sans" w:hAnsi="DM Sans" w:cs="DM Sans"/>
                <w:b w:val="0"/>
                <w:color w:val="617460"/>
                <w:sz w:val="13"/>
              </w:rPr>
              <w:t>K U N U N U R R A</w:t>
            </w:r>
          </w:p>
        </w:tc>
      </w:tr>
    </w:tbl>
    <w:p>
      <w:pPr>
        <w:spacing w:after="100" w:before="0" w:line="96" w:lineRule="auto"/>
        <w:pBdr>
          <w:bottom w:val="single" w:sz="12" w:color="FFBC24"/>
        </w:pBdr>
      </w:pPr>
      <w:r>
        <w:rPr>
          <w:rFonts w:ascii="DM Sans" w:hAnsi="DM Sans" w:cs="DM Sans"/>
          <w:b w:val="0"/>
          <w:color w:val="12503B"/>
          <w:sz w:val="4"/>
        </w:rPr>
        <w:t xml:space="preserve"> </w:t>
      </w:r>
    </w:p>
    <w:p>
      <w:pPr>
        <w:spacing w:after="140"/>
      </w:pPr>
      <w:r>
        <w:rPr>
          <w:rFonts w:ascii="Plus Jakarta Sans" w:hAnsi="Plus Jakarta Sans" w:cs="Plus Jakarta Sans"/>
          <w:b/>
          <w:color w:val="12503B"/>
          <w:sz w:val="40"/>
        </w:rPr>
        <w:t>Booking Enquiry / Quote</w:t>
      </w:r>
    </w:p>
    <w:p>
      <w:pPr>
        <w:spacing w:after="140"/>
      </w:pPr>
      <w:r>
        <w:t>Welcome to Mango Street Storage.</w:t>
      </w:r>
    </w:p>
    <w:p>
      <w:r>
        <w:t>Tell us what you need to store and we’ll get back to you with availability and a quote.</w:t>
      </w:r>
    </w:p>
    <w:p>
      <w:r>
        <w:rPr>
          <w:rFonts w:ascii="DM Sans" w:hAnsi="DM Sans" w:cs="DM Sans"/>
          <w:b w:val="0"/>
          <w:color w:val="617460"/>
          <w:sz w:val="16"/>
        </w:rPr>
        <w:t>* Required information. Complete business details if this enquiry is for a business.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7540"/>
      </w:tblGrid>
      <w:tr>
        <w:trPr>
          <w:cantSplit/>
        </w:trPr>
        <w:tc>
          <w:tcPr>
            <w:tcW w:type="dxa" w:w="10318"/>
            <w:gridSpan w:val="2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12503B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/>
                <w:color w:val="FFFFFF"/>
                <w:sz w:val="17"/>
              </w:rPr>
              <w:t>YOUR DETAILS</w:t>
            </w:r>
          </w:p>
        </w:tc>
      </w:tr>
      <w:tr>
        <w:trPr>
          <w:trHeight w:val="510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Full name *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Full name *"/>
                <w:tag w:val="full_name"/>
                <w:id w:val="100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Click or tap to enter text.</w:t>
                </w:r>
              </w:sdtContent>
            </w:sdt>
          </w:p>
        </w:tc>
      </w:tr>
      <w:tr>
        <w:trPr>
          <w:trHeight w:val="510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Phone number *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Phone number *"/>
                <w:tag w:val="phone"/>
                <w:id w:val="101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Click or tap to enter text.</w:t>
                </w:r>
              </w:sdtContent>
            </w:sdt>
          </w:p>
        </w:tc>
      </w:tr>
      <w:tr>
        <w:trPr>
          <w:trHeight w:val="510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Email address *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Email address *"/>
                <w:tag w:val="email"/>
                <w:id w:val="102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Click or tap to enter text.</w:t>
                </w:r>
              </w:sdtContent>
            </w:sdt>
          </w:p>
        </w:tc>
      </w:tr>
      <w:tr>
        <w:trPr>
          <w:trHeight w:val="510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Personal or business? *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Personal or business? *"/>
                <w:tag w:val="storage_use"/>
                <w:id w:val="103"/>
                <w:dropDownList>
                  <w:listItem w:displayText="Select personal or business" w:value="Select personal or business"/>
                  <w:listItem w:displayText="Personal" w:value="Personal"/>
                  <w:listItem w:displayText="Business" w:value="Business"/>
                </w:dropDownList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Select personal or business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gridSpan w:val="2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12503B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/>
                <w:color w:val="FFFFFF"/>
                <w:sz w:val="17"/>
              </w:rPr>
              <w:t>BUSINESS DETAILS (if applicable)</w:t>
            </w:r>
          </w:p>
        </w:tc>
      </w:tr>
      <w:tr>
        <w:trPr>
          <w:trHeight w:val="510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Business name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Business name"/>
                <w:tag w:val="business_name"/>
                <w:id w:val="104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Click or tap to enter text.</w:t>
                </w:r>
              </w:sdtContent>
            </w:sdt>
          </w:p>
        </w:tc>
      </w:tr>
      <w:tr>
        <w:trPr>
          <w:trHeight w:val="624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Business address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Business address"/>
                <w:tag w:val="business_address"/>
                <w:id w:val="105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Click or tap to enter text.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gridSpan w:val="2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12503B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/>
                <w:color w:val="FFFFFF"/>
                <w:sz w:val="17"/>
              </w:rPr>
              <w:t>STORAGE REQUIREMENTS</w:t>
            </w:r>
          </w:p>
        </w:tc>
      </w:tr>
      <w:t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Storage option</w:t>
              <w:br/>
              <w:t>(tick as applicable)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40" w:line="252" w:lineRule="auto"/>
            </w:pPr>
            <w:sdt>
              <w:sdtPr>
                <w:alias w:val="Self storage"/>
                <w:tag w:val="storage_self_storage"/>
                <w:id w:val="10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8"/>
                    <w:color w:val="12503B"/>
                  </w:rPr>
                  <w:t>☐</w:t>
                </w:r>
              </w:sdtContent>
            </w:sdt>
            <w:r>
              <w:rPr>
                <w:rFonts w:ascii="DM Sans" w:hAnsi="DM Sans" w:cs="DM Sans"/>
                <w:b w:val="0"/>
                <w:color w:val="12503B"/>
                <w:sz w:val="18"/>
              </w:rPr>
              <w:t xml:space="preserve">  Self storage</w:t>
            </w:r>
          </w:p>
          <w:p>
            <w:pPr>
              <w:spacing w:after="40"/>
            </w:pPr>
            <w:sdt>
              <w:sdtPr>
                <w:alias w:val="Sea container"/>
                <w:tag w:val="storage_sea_container"/>
                <w:id w:val="10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8"/>
                    <w:color w:val="12503B"/>
                  </w:rPr>
                  <w:t>☐</w:t>
                </w:r>
              </w:sdtContent>
            </w:sdt>
            <w:r>
              <w:rPr>
                <w:rFonts w:ascii="DM Sans" w:hAnsi="DM Sans" w:cs="DM Sans"/>
                <w:b w:val="0"/>
                <w:color w:val="12503B"/>
                <w:sz w:val="18"/>
              </w:rPr>
              <w:t xml:space="preserve">  Sea container</w:t>
            </w:r>
          </w:p>
          <w:p>
            <w:pPr>
              <w:spacing w:after="40"/>
            </w:pPr>
            <w:sdt>
              <w:sdtPr>
                <w:alias w:val="Lockable shed shared space"/>
                <w:tag w:val="storage_shared_shed"/>
                <w:id w:val="10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8"/>
                    <w:color w:val="12503B"/>
                  </w:rPr>
                  <w:t>☐</w:t>
                </w:r>
              </w:sdtContent>
            </w:sdt>
            <w:r>
              <w:rPr>
                <w:rFonts w:ascii="DM Sans" w:hAnsi="DM Sans" w:cs="DM Sans"/>
                <w:b w:val="0"/>
                <w:color w:val="12503B"/>
                <w:sz w:val="18"/>
              </w:rPr>
              <w:t xml:space="preserve">  Lockable shed shared space</w:t>
            </w:r>
          </w:p>
          <w:p>
            <w:pPr>
              <w:spacing w:after="0"/>
            </w:pPr>
            <w:r>
              <w:rPr>
                <w:rFonts w:ascii="DM Sans" w:hAnsi="DM Sans" w:cs="DM Sans"/>
                <w:b w:val="0"/>
                <w:color w:val="617460"/>
                <w:sz w:val="16"/>
              </w:rPr>
              <w:t>For cars, vans, trailers, caravans, etc.</w:t>
            </w:r>
          </w:p>
        </w:tc>
      </w:tr>
      <w:tr>
        <w:trPr>
          <w:trHeight w:val="1417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What do you want</w:t>
              <w:br/>
              <w:t>to store? *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What do you want&#10;to store? *"/>
                <w:tag w:val="storage_items"/>
                <w:id w:val="109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Describe the items or vehicle you want to store.</w:t>
                </w:r>
              </w:sdtContent>
            </w:sdt>
          </w:p>
        </w:tc>
      </w:tr>
      <w:tr>
        <w:trPr>
          <w:trHeight w:val="567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Proposed storage</w:t>
              <w:br/>
              <w:t>start date *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Proposed storage&#10;start date *"/>
                <w:tag w:val="proposed_start_date"/>
                <w:id w:val="110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DD/MM/YYYY</w:t>
                </w:r>
              </w:sdtContent>
            </w:sdt>
          </w:p>
        </w:tc>
      </w:tr>
      <w:tr>
        <w:trPr>
          <w:trHeight w:val="624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How long do you need</w:t>
              <w:br/>
              <w:t>storage? *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How long do you need&#10;storage? *"/>
                <w:tag w:val="storage_duration"/>
                <w:id w:val="111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e.g. 3 months, 1 year or ongoing</w:t>
                </w:r>
              </w:sdtContent>
            </w:sdt>
          </w:p>
        </w:tc>
      </w:tr>
      <w:tr>
        <w:trPr>
          <w:trHeight w:val="794" w:hRule="atLeast"/>
          <w:cantSplit/>
        </w:trPr>
        <w:tc>
          <w:tcPr>
            <w:tcW w:type="dxa" w:w="2778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  <w:shd w:fill="F6F7F1" w:val="clear"/>
          </w:tcPr>
          <w:p>
            <w:pPr>
              <w:spacing w:after="0" w:line="252" w:lineRule="auto"/>
            </w:pPr>
            <w:r>
              <w:rPr>
                <w:rFonts w:ascii="DM Sans" w:hAnsi="DM Sans" w:cs="DM Sans"/>
                <w:b w:val="0"/>
                <w:color w:val="12503B"/>
                <w:sz w:val="18"/>
              </w:rPr>
              <w:t>Additional details</w:t>
              <w:br/>
              <w:t>(optional)</w:t>
            </w:r>
          </w:p>
        </w:tc>
        <w:tc>
          <w:tcPr>
            <w:tcW w:type="dxa" w:w="7540"/>
            <w:tcMar>
              <w:top w:w="80" w:type="dxa"/>
              <w:bottom w:w="80" w:type="dxa"/>
              <w:start w:w="140" w:type="dxa"/>
              <w:end w:w="140" w:type="dxa"/>
            </w:tcMar>
            <w:tcBorders>
              <w:bottom w:val="single" w:sz="3" w:color="D4DFCE"/>
            </w:tcBorders>
            <w:vAlign w:val="top"/>
          </w:tcPr>
          <w:p>
            <w:pPr>
              <w:spacing w:after="0" w:line="252" w:lineRule="auto"/>
            </w:pPr>
            <w:sdt>
              <w:sdtPr>
                <w:alias w:val="Additional details&#10;(optional)"/>
                <w:tag w:val="additional_details"/>
                <w:id w:val="112"/>
                <w:text w:multiLine="1"/>
              </w:sdtPr>
              <w:sdtContent>
                <w:r>
                  <w:rPr>
                    <w:rFonts w:ascii="DM Sans" w:hAnsi="DM Sans"/>
                    <w:sz w:val="18"/>
                    <w:color w:val="617460"/>
                  </w:rPr>
                  <w:t>Click or tap to enter text.</w:t>
                </w:r>
              </w:sdtContent>
            </w:sdt>
          </w:p>
        </w:tc>
      </w:tr>
    </w:tbl>
    <w:p>
      <w:pPr>
        <w:spacing w:before="140"/>
      </w:pPr>
      <w:r>
        <w:rPr>
          <w:rFonts w:ascii="DM Sans" w:hAnsi="DM Sans" w:cs="DM Sans"/>
          <w:b w:val="0"/>
          <w:color w:val="12503B"/>
          <w:sz w:val="17"/>
        </w:rPr>
        <w:t xml:space="preserve">Save your completed form and email it to </w:t>
      </w:r>
      <w:hyperlink r:id="rId10">
        <w:r>
          <w:rPr>
            <w:rFonts w:ascii="DM Sans" w:hAnsi="DM Sans"/>
            <w:sz w:val="17"/>
            <w:color w:val="12503B"/>
          </w:rPr>
          <w:t>admin@ljsproperty.com.au</w:t>
        </w:r>
      </w:hyperlink>
      <w:r>
        <w:rPr>
          <w:rFonts w:ascii="DM Sans" w:hAnsi="DM Sans" w:cs="DM Sans"/>
          <w:b w:val="0"/>
          <w:color w:val="12503B"/>
          <w:sz w:val="17"/>
        </w:rPr>
        <w:t xml:space="preserve">. You can also call </w:t>
      </w:r>
      <w:hyperlink r:id="rId11">
        <w:r>
          <w:rPr>
            <w:rFonts w:ascii="DM Sans" w:hAnsi="DM Sans"/>
            <w:sz w:val="17"/>
            <w:color w:val="12503B"/>
          </w:rPr>
          <w:t>0407 682 183</w:t>
        </w:r>
      </w:hyperlink>
      <w:r>
        <w:rPr>
          <w:rFonts w:ascii="DM Sans" w:hAnsi="DM Sans" w:cs="DM Sans"/>
          <w:b w:val="0"/>
          <w:color w:val="12503B"/>
          <w:sz w:val="17"/>
        </w:rPr>
        <w:t xml:space="preserve"> to discuss your requirements.</w:t>
      </w:r>
    </w:p>
    <w:p>
      <w:pPr>
        <w:shd w:fill="F6F7F1"/>
      </w:pPr>
      <w:r>
        <w:rPr>
          <w:rFonts w:ascii="DM Sans" w:hAnsi="DM Sans" w:cs="DM Sans"/>
          <w:b w:val="0"/>
          <w:color w:val="617460"/>
          <w:sz w:val="16"/>
        </w:rPr>
        <w:t>This is an enquiry and quote request only. A booking is not confirmed until we confirm availability and arrangements with you.</w:t>
      </w:r>
    </w:p>
    <w:sectPr w:rsidR="00FC693F" w:rsidRPr="0006063C" w:rsidSect="00034616">
      <w:footerReference w:type="default" r:id="rId12"/>
      <w:pgSz w:w="11906" w:h="16838"/>
      <w:pgMar w:top="680" w:right="794" w:bottom="1134" w:left="79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pBdr>
        <w:top w:val="single" w:sz="8" w:color="FFBC24"/>
      </w:pBdr>
    </w:pPr>
    <w:hyperlink r:id="rId1">
      <w:r>
        <w:rPr>
          <w:rFonts w:ascii="DM Sans" w:hAnsi="DM Sans"/>
          <w:sz w:val="14"/>
          <w:color w:val="12503B"/>
        </w:rPr>
        <w:t>admin@ljsproperty.com.au</w:t>
      </w:r>
    </w:hyperlink>
    <w:r>
      <w:rPr>
        <w:rFonts w:ascii="DM Sans" w:hAnsi="DM Sans" w:cs="DM Sans"/>
        <w:b w:val="0"/>
        <w:color w:val="617460"/>
        <w:sz w:val="14"/>
      </w:rPr>
      <w:t xml:space="preserve">   |   </w:t>
    </w:r>
    <w:hyperlink r:id="rId2">
      <w:r>
        <w:rPr>
          <w:rFonts w:ascii="DM Sans" w:hAnsi="DM Sans"/>
          <w:sz w:val="14"/>
          <w:color w:val="12503B"/>
        </w:rPr>
        <w:t>0407 682 183</w:t>
      </w:r>
    </w:hyperlink>
    <w:r>
      <w:rPr>
        <w:rFonts w:ascii="DM Sans" w:hAnsi="DM Sans" w:cs="DM Sans"/>
        <w:b w:val="0"/>
        <w:color w:val="617460"/>
        <w:sz w:val="14"/>
      </w:rPr>
      <w:t xml:space="preserve">   |   PO Box 965 Kununurra WA 6743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DM Sans" w:hAnsi="DM Sans"/>
      <w:color w:val="1250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mailto:admin@ljsproperty.com.au" TargetMode="External"/><Relationship Id="rId11" Type="http://schemas.openxmlformats.org/officeDocument/2006/relationships/hyperlink" Target="tel:0407682183" TargetMode="External"/><Relationship Id="rId12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ljsproperty.com.au" TargetMode="External"/><Relationship Id="rId2" Type="http://schemas.openxmlformats.org/officeDocument/2006/relationships/hyperlink" Target="tel:04076821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Mango Street Storage — Booking Enquiry / Quote Form</dc:title>
  <dc:subject>Editable Word enquiry form with native fields and checkboxes</dc:subject>
  <dc:creator>Mango Street Storage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